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2C16E" w14:textId="77777777" w:rsidR="00D0289A" w:rsidRPr="00313D4A" w:rsidRDefault="00D0289A" w:rsidP="00D0289A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313D4A">
        <w:rPr>
          <w:rFonts w:ascii="Times New Roman" w:hAnsi="Times New Roman" w:cs="Times New Roman"/>
          <w:noProof/>
          <w:lang w:val="uk-UA" w:eastAsia="ru-RU"/>
        </w:rPr>
        <w:drawing>
          <wp:inline distT="0" distB="0" distL="0" distR="0" wp14:anchorId="131064B6" wp14:editId="76F45E13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0289A" w:rsidRPr="00313D4A" w14:paraId="088C8D63" w14:textId="77777777" w:rsidTr="00EC369A">
        <w:trPr>
          <w:trHeight w:val="773"/>
        </w:trPr>
        <w:tc>
          <w:tcPr>
            <w:tcW w:w="9721" w:type="dxa"/>
            <w:shd w:val="clear" w:color="auto" w:fill="auto"/>
          </w:tcPr>
          <w:p w14:paraId="33937D11" w14:textId="77777777"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3C31C26D" w14:textId="77777777"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BFCB3DA" w14:textId="77777777" w:rsidR="00D0289A" w:rsidRPr="00313D4A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318C49E" w14:textId="77777777" w:rsidR="00D0289A" w:rsidRPr="00313D4A" w:rsidRDefault="0041046C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val="uk-UA" w:eastAsia="ru-RU"/>
        </w:rPr>
        <w:pict w14:anchorId="17C9F571"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14:paraId="383B96F9" w14:textId="77777777" w:rsidR="00B54EFA" w:rsidRPr="00313D4A" w:rsidRDefault="00D0289A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313D4A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14:paraId="611BA36D" w14:textId="77777777" w:rsidR="00975DDB" w:rsidRPr="00313D4A" w:rsidRDefault="00975DDB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7C5965AF" w14:textId="77777777" w:rsidR="000D7556" w:rsidRPr="00313D4A" w:rsidRDefault="00E732E1" w:rsidP="000D7556">
      <w:pPr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313D4A"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>28 січня</w:t>
      </w:r>
      <w:r w:rsidRPr="00313D4A">
        <w:rPr>
          <w:rFonts w:ascii="Times New Roman" w:eastAsia="Calibri" w:hAnsi="Times New Roman" w:cs="Times New Roman"/>
          <w:sz w:val="25"/>
          <w:szCs w:val="25"/>
          <w:lang w:val="uk-UA" w:eastAsia="uk-UA"/>
        </w:rPr>
        <w:t xml:space="preserve"> 2022 рок</w:t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>у</w:t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>№5</w:t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  <w:t>смт Димер</w:t>
      </w:r>
    </w:p>
    <w:p w14:paraId="0C9EE9A8" w14:textId="292212E5" w:rsidR="004B2074" w:rsidRPr="00313D4A" w:rsidRDefault="004B2074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Про </w:t>
      </w:r>
      <w:r w:rsidR="00B8299B" w:rsidRPr="00313D4A">
        <w:rPr>
          <w:rFonts w:ascii="Times New Roman" w:hAnsi="Times New Roman" w:cs="Times New Roman"/>
          <w:b/>
          <w:sz w:val="25"/>
          <w:szCs w:val="25"/>
          <w:lang w:val="uk-UA"/>
        </w:rPr>
        <w:t>встановлення піклування на</w:t>
      </w:r>
      <w:r w:rsidR="00564E9E" w:rsidRPr="00313D4A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дітьми-</w:t>
      </w:r>
      <w:r w:rsidR="00B8299B"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сиротами </w:t>
      </w:r>
      <w:r w:rsidR="00C44F29" w:rsidRPr="00313D4A">
        <w:rPr>
          <w:rFonts w:ascii="Times New Roman" w:hAnsi="Times New Roman"/>
          <w:b/>
          <w:sz w:val="25"/>
          <w:szCs w:val="25"/>
          <w:lang w:val="uk-UA"/>
        </w:rPr>
        <w:t>___</w:t>
      </w:r>
      <w:r w:rsidR="000D7556" w:rsidRPr="00313D4A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 та </w:t>
      </w:r>
      <w:r w:rsidR="00C44F29" w:rsidRPr="00313D4A">
        <w:rPr>
          <w:rFonts w:ascii="Times New Roman" w:hAnsi="Times New Roman"/>
          <w:b/>
          <w:sz w:val="25"/>
          <w:szCs w:val="25"/>
          <w:lang w:val="uk-UA"/>
        </w:rPr>
        <w:t>___</w:t>
      </w:r>
      <w:r w:rsidR="000D7556" w:rsidRPr="00313D4A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</w:t>
      </w:r>
    </w:p>
    <w:p w14:paraId="477687E8" w14:textId="77777777" w:rsidR="00B54EFA" w:rsidRPr="00313D4A" w:rsidRDefault="00B54EFA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14:paraId="294899C3" w14:textId="768DBE9E" w:rsidR="00975DDB" w:rsidRPr="00313D4A" w:rsidRDefault="00B8299B" w:rsidP="00313D4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5"/>
          <w:szCs w:val="25"/>
          <w:lang w:val="uk-UA"/>
        </w:rPr>
      </w:pPr>
      <w:r w:rsidRPr="00313D4A">
        <w:rPr>
          <w:sz w:val="25"/>
          <w:szCs w:val="25"/>
          <w:lang w:val="uk-UA"/>
        </w:rPr>
        <w:t xml:space="preserve">Розглянувши </w:t>
      </w:r>
      <w:r w:rsidR="00E47AEB" w:rsidRPr="00313D4A">
        <w:rPr>
          <w:sz w:val="25"/>
          <w:szCs w:val="25"/>
          <w:lang w:val="uk-UA"/>
        </w:rPr>
        <w:t>подання</w:t>
      </w:r>
      <w:r w:rsidR="00B54EFA" w:rsidRPr="00313D4A">
        <w:rPr>
          <w:sz w:val="25"/>
          <w:szCs w:val="25"/>
          <w:lang w:val="uk-UA"/>
        </w:rPr>
        <w:t xml:space="preserve"> </w:t>
      </w:r>
      <w:r w:rsidR="00E47AEB" w:rsidRPr="00313D4A">
        <w:rPr>
          <w:sz w:val="25"/>
          <w:szCs w:val="25"/>
          <w:lang w:val="uk-UA"/>
        </w:rPr>
        <w:t>С</w:t>
      </w:r>
      <w:r w:rsidR="009D2FDF" w:rsidRPr="00313D4A">
        <w:rPr>
          <w:sz w:val="25"/>
          <w:szCs w:val="25"/>
          <w:lang w:val="uk-UA"/>
        </w:rPr>
        <w:t>лужби у справах дітей</w:t>
      </w:r>
      <w:r w:rsidR="00B54EFA" w:rsidRPr="00313D4A">
        <w:rPr>
          <w:sz w:val="25"/>
          <w:szCs w:val="25"/>
          <w:lang w:val="uk-UA"/>
        </w:rPr>
        <w:t xml:space="preserve"> </w:t>
      </w:r>
      <w:proofErr w:type="spellStart"/>
      <w:r w:rsidR="009D2FDF" w:rsidRPr="00313D4A">
        <w:rPr>
          <w:sz w:val="25"/>
          <w:szCs w:val="25"/>
          <w:lang w:val="uk-UA"/>
        </w:rPr>
        <w:t>Димерськоїселищної</w:t>
      </w:r>
      <w:proofErr w:type="spellEnd"/>
      <w:r w:rsidR="009D2FDF" w:rsidRPr="00313D4A">
        <w:rPr>
          <w:sz w:val="25"/>
          <w:szCs w:val="25"/>
          <w:lang w:val="uk-UA"/>
        </w:rPr>
        <w:t xml:space="preserve"> ради, </w:t>
      </w:r>
      <w:r w:rsidRPr="00313D4A">
        <w:rPr>
          <w:sz w:val="25"/>
          <w:szCs w:val="25"/>
          <w:lang w:val="uk-UA"/>
        </w:rPr>
        <w:t>заяву</w:t>
      </w:r>
      <w:r w:rsidR="00B54EFA" w:rsidRPr="00313D4A">
        <w:rPr>
          <w:sz w:val="25"/>
          <w:szCs w:val="25"/>
          <w:lang w:val="uk-UA"/>
        </w:rPr>
        <w:t xml:space="preserve"> </w:t>
      </w:r>
      <w:r w:rsidR="009D2FDF" w:rsidRPr="00313D4A">
        <w:rPr>
          <w:sz w:val="25"/>
          <w:szCs w:val="25"/>
          <w:lang w:val="uk-UA"/>
        </w:rPr>
        <w:t xml:space="preserve">гр. </w:t>
      </w:r>
      <w:r w:rsidR="00313D4A">
        <w:rPr>
          <w:sz w:val="25"/>
          <w:szCs w:val="25"/>
          <w:lang w:val="uk-UA"/>
        </w:rPr>
        <w:t>___</w:t>
      </w:r>
      <w:r w:rsidR="009D2FDF" w:rsidRPr="00313D4A">
        <w:rPr>
          <w:sz w:val="25"/>
          <w:szCs w:val="25"/>
          <w:lang w:val="uk-UA"/>
        </w:rPr>
        <w:t xml:space="preserve"> з клопотанням </w:t>
      </w:r>
      <w:r w:rsidR="00564E9E" w:rsidRPr="00313D4A">
        <w:rPr>
          <w:sz w:val="25"/>
          <w:szCs w:val="25"/>
          <w:lang w:val="uk-UA"/>
        </w:rPr>
        <w:t xml:space="preserve">про </w:t>
      </w:r>
      <w:r w:rsidR="009D2FDF" w:rsidRPr="00313D4A">
        <w:rPr>
          <w:sz w:val="25"/>
          <w:szCs w:val="25"/>
          <w:lang w:val="uk-UA"/>
        </w:rPr>
        <w:t>признач</w:t>
      </w:r>
      <w:r w:rsidR="00564E9E" w:rsidRPr="00313D4A">
        <w:rPr>
          <w:sz w:val="25"/>
          <w:szCs w:val="25"/>
          <w:lang w:val="uk-UA"/>
        </w:rPr>
        <w:t>ення</w:t>
      </w:r>
      <w:r w:rsidR="009D2FDF" w:rsidRPr="00313D4A">
        <w:rPr>
          <w:sz w:val="25"/>
          <w:szCs w:val="25"/>
          <w:lang w:val="uk-UA"/>
        </w:rPr>
        <w:t xml:space="preserve"> її піклувальником</w:t>
      </w:r>
      <w:r w:rsidR="00564E9E" w:rsidRPr="00313D4A">
        <w:rPr>
          <w:sz w:val="25"/>
          <w:szCs w:val="25"/>
          <w:lang w:val="uk-UA"/>
        </w:rPr>
        <w:t xml:space="preserve"> над </w:t>
      </w:r>
      <w:r w:rsidR="00564E9E" w:rsidRPr="00313D4A">
        <w:rPr>
          <w:sz w:val="25"/>
          <w:szCs w:val="25"/>
          <w:lang w:val="uk-UA" w:eastAsia="uk-UA"/>
        </w:rPr>
        <w:t>неповнолітніми</w:t>
      </w:r>
      <w:r w:rsidR="00B54EFA" w:rsidRPr="00313D4A">
        <w:rPr>
          <w:sz w:val="25"/>
          <w:szCs w:val="25"/>
          <w:lang w:val="uk-UA" w:eastAsia="uk-UA"/>
        </w:rPr>
        <w:t xml:space="preserve"> </w:t>
      </w:r>
      <w:r w:rsidR="00564E9E" w:rsidRPr="00313D4A">
        <w:rPr>
          <w:sz w:val="25"/>
          <w:szCs w:val="25"/>
          <w:lang w:val="uk-UA" w:eastAsia="uk-UA"/>
        </w:rPr>
        <w:t xml:space="preserve">дітьми </w:t>
      </w:r>
      <w:r w:rsidR="00C44F29" w:rsidRPr="00313D4A">
        <w:rPr>
          <w:sz w:val="25"/>
          <w:szCs w:val="25"/>
          <w:lang w:val="uk-UA" w:eastAsia="uk-UA"/>
        </w:rPr>
        <w:t>___</w:t>
      </w:r>
      <w:r w:rsidR="00564E9E" w:rsidRPr="00313D4A">
        <w:rPr>
          <w:sz w:val="25"/>
          <w:szCs w:val="25"/>
          <w:lang w:val="uk-UA" w:eastAsia="uk-UA"/>
        </w:rPr>
        <w:t xml:space="preserve"> </w:t>
      </w:r>
      <w:proofErr w:type="spellStart"/>
      <w:r w:rsidR="00564E9E" w:rsidRPr="00313D4A">
        <w:rPr>
          <w:sz w:val="25"/>
          <w:szCs w:val="25"/>
          <w:lang w:val="uk-UA" w:eastAsia="uk-UA"/>
        </w:rPr>
        <w:t>р.н</w:t>
      </w:r>
      <w:proofErr w:type="spellEnd"/>
      <w:r w:rsidR="00564E9E" w:rsidRPr="00313D4A">
        <w:rPr>
          <w:sz w:val="25"/>
          <w:szCs w:val="25"/>
          <w:lang w:val="uk-UA" w:eastAsia="uk-UA"/>
        </w:rPr>
        <w:t xml:space="preserve">. та </w:t>
      </w:r>
      <w:r w:rsidR="00C44F29" w:rsidRPr="00313D4A">
        <w:rPr>
          <w:sz w:val="25"/>
          <w:szCs w:val="25"/>
          <w:lang w:val="uk-UA" w:eastAsia="uk-UA"/>
        </w:rPr>
        <w:t>_</w:t>
      </w:r>
      <w:r w:rsidR="00564E9E" w:rsidRPr="00313D4A">
        <w:rPr>
          <w:sz w:val="25"/>
          <w:szCs w:val="25"/>
          <w:lang w:val="uk-UA" w:eastAsia="uk-UA"/>
        </w:rPr>
        <w:t xml:space="preserve"> </w:t>
      </w:r>
      <w:proofErr w:type="spellStart"/>
      <w:r w:rsidR="00564E9E" w:rsidRPr="00313D4A">
        <w:rPr>
          <w:sz w:val="25"/>
          <w:szCs w:val="25"/>
          <w:lang w:val="uk-UA" w:eastAsia="uk-UA"/>
        </w:rPr>
        <w:t>р.н</w:t>
      </w:r>
      <w:proofErr w:type="spellEnd"/>
      <w:r w:rsidR="00E316C1" w:rsidRPr="00313D4A">
        <w:rPr>
          <w:sz w:val="25"/>
          <w:szCs w:val="25"/>
          <w:lang w:val="uk-UA" w:eastAsia="uk-UA"/>
        </w:rPr>
        <w:t>.,</w:t>
      </w:r>
      <w:r w:rsidR="00B54EFA" w:rsidRPr="00313D4A">
        <w:rPr>
          <w:sz w:val="25"/>
          <w:szCs w:val="25"/>
          <w:lang w:val="uk-UA" w:eastAsia="uk-UA"/>
        </w:rPr>
        <w:t xml:space="preserve"> </w:t>
      </w:r>
      <w:r w:rsidRPr="00313D4A">
        <w:rPr>
          <w:sz w:val="25"/>
          <w:szCs w:val="25"/>
          <w:lang w:val="uk-UA"/>
        </w:rPr>
        <w:t>документи</w:t>
      </w:r>
      <w:r w:rsidR="00B54EFA" w:rsidRPr="00313D4A">
        <w:rPr>
          <w:sz w:val="25"/>
          <w:szCs w:val="25"/>
          <w:lang w:val="uk-UA"/>
        </w:rPr>
        <w:t xml:space="preserve"> </w:t>
      </w:r>
      <w:r w:rsidR="009D2FDF" w:rsidRPr="00313D4A">
        <w:rPr>
          <w:rStyle w:val="1840"/>
          <w:sz w:val="25"/>
          <w:szCs w:val="25"/>
          <w:lang w:val="uk-UA"/>
        </w:rPr>
        <w:t>передбачені пунктом 40</w:t>
      </w:r>
      <w:r w:rsidR="00B54EFA" w:rsidRPr="00313D4A">
        <w:rPr>
          <w:rStyle w:val="1840"/>
          <w:sz w:val="25"/>
          <w:szCs w:val="25"/>
          <w:lang w:val="uk-UA"/>
        </w:rPr>
        <w:t xml:space="preserve"> </w:t>
      </w:r>
      <w:r w:rsidR="009D2FDF" w:rsidRPr="00313D4A">
        <w:rPr>
          <w:rStyle w:val="1840"/>
          <w:sz w:val="25"/>
          <w:szCs w:val="25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9D2FDF" w:rsidRPr="00313D4A">
        <w:rPr>
          <w:rStyle w:val="1840"/>
          <w:sz w:val="25"/>
          <w:szCs w:val="25"/>
          <w:lang w:val="uk-UA"/>
        </w:rPr>
        <w:t>повʼязаної</w:t>
      </w:r>
      <w:proofErr w:type="spellEnd"/>
      <w:r w:rsidR="009D2FDF" w:rsidRPr="00313D4A">
        <w:rPr>
          <w:rStyle w:val="1840"/>
          <w:sz w:val="25"/>
          <w:szCs w:val="25"/>
          <w:lang w:val="uk-UA"/>
        </w:rPr>
        <w:t xml:space="preserve"> із захистом прав дитини, </w:t>
      </w:r>
      <w:r w:rsidR="009D2FDF" w:rsidRPr="00313D4A">
        <w:rPr>
          <w:sz w:val="25"/>
          <w:szCs w:val="25"/>
          <w:lang w:val="uk-UA"/>
        </w:rPr>
        <w:t xml:space="preserve">затвердженого постановою Кабінету </w:t>
      </w:r>
      <w:r w:rsidR="009D2FDF" w:rsidRPr="00313D4A">
        <w:rPr>
          <w:color w:val="000000" w:themeColor="text1"/>
          <w:sz w:val="25"/>
          <w:szCs w:val="25"/>
          <w:lang w:val="uk-UA"/>
        </w:rPr>
        <w:t xml:space="preserve">Міністрів України від 24 вересня 2008 р. № 866 «Питання діяльності органів опіки та піклування, пов’язаної із захистом прав дитини», </w:t>
      </w:r>
      <w:r w:rsidR="002258D4" w:rsidRPr="00313D4A">
        <w:rPr>
          <w:sz w:val="25"/>
          <w:szCs w:val="25"/>
          <w:lang w:val="uk-UA"/>
        </w:rPr>
        <w:t xml:space="preserve">враховуючи протокол та рекомендації комісії з питань захисту прав дитини виконавчого комітету </w:t>
      </w:r>
      <w:proofErr w:type="spellStart"/>
      <w:r w:rsidR="002258D4" w:rsidRPr="00313D4A">
        <w:rPr>
          <w:sz w:val="25"/>
          <w:szCs w:val="25"/>
          <w:lang w:val="uk-UA"/>
        </w:rPr>
        <w:t>Димерської</w:t>
      </w:r>
      <w:proofErr w:type="spellEnd"/>
      <w:r w:rsidR="002258D4" w:rsidRPr="00313D4A">
        <w:rPr>
          <w:sz w:val="25"/>
          <w:szCs w:val="25"/>
          <w:lang w:val="uk-UA"/>
        </w:rPr>
        <w:t xml:space="preserve"> селищної ради від 26.01.2022 №1, </w:t>
      </w:r>
      <w:r w:rsidR="003B59F2" w:rsidRPr="00313D4A">
        <w:rPr>
          <w:color w:val="000000" w:themeColor="text1"/>
          <w:sz w:val="25"/>
          <w:szCs w:val="25"/>
          <w:lang w:val="uk-UA"/>
        </w:rPr>
        <w:t>керуючись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статтями 243-</w:t>
      </w:r>
      <w:r w:rsidRPr="00313D4A">
        <w:rPr>
          <w:color w:val="000000" w:themeColor="text1"/>
          <w:sz w:val="25"/>
          <w:szCs w:val="25"/>
          <w:lang w:val="uk-UA"/>
        </w:rPr>
        <w:t>244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247,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249</w:t>
      </w:r>
      <w:r w:rsidRPr="00313D4A">
        <w:rPr>
          <w:color w:val="000000" w:themeColor="text1"/>
          <w:sz w:val="25"/>
          <w:szCs w:val="25"/>
          <w:lang w:val="uk-UA"/>
        </w:rPr>
        <w:t xml:space="preserve"> Сімейного кодексу України, 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статтями </w:t>
      </w:r>
      <w:r w:rsidR="00AA31C5" w:rsidRPr="00313D4A">
        <w:rPr>
          <w:color w:val="000000" w:themeColor="text1"/>
          <w:sz w:val="25"/>
          <w:szCs w:val="25"/>
          <w:lang w:val="uk-UA"/>
        </w:rPr>
        <w:t>55,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3B59F2" w:rsidRPr="00313D4A">
        <w:rPr>
          <w:color w:val="000000" w:themeColor="text1"/>
          <w:sz w:val="25"/>
          <w:szCs w:val="25"/>
          <w:lang w:val="uk-UA"/>
        </w:rPr>
        <w:t>59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6</w:t>
      </w:r>
      <w:r w:rsidR="003B59F2" w:rsidRPr="00313D4A">
        <w:rPr>
          <w:color w:val="000000" w:themeColor="text1"/>
          <w:sz w:val="25"/>
          <w:szCs w:val="25"/>
          <w:lang w:val="uk-UA"/>
        </w:rPr>
        <w:t>1-63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69,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74,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75 Цивільного кодексу України,</w:t>
      </w:r>
      <w:r w:rsidR="00FE3D9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статтями </w:t>
      </w:r>
      <w:r w:rsidR="00FE3D99" w:rsidRPr="00313D4A">
        <w:rPr>
          <w:color w:val="000000" w:themeColor="text1"/>
          <w:sz w:val="25"/>
          <w:szCs w:val="25"/>
          <w:lang w:val="uk-UA"/>
        </w:rPr>
        <w:t>6,</w:t>
      </w:r>
      <w:r w:rsidR="00D55252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FE3D99" w:rsidRPr="00313D4A">
        <w:rPr>
          <w:color w:val="000000" w:themeColor="text1"/>
          <w:sz w:val="25"/>
          <w:szCs w:val="25"/>
          <w:lang w:val="uk-UA"/>
        </w:rPr>
        <w:t>11,</w:t>
      </w:r>
      <w:r w:rsidR="00D55252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FE3D99" w:rsidRPr="00313D4A">
        <w:rPr>
          <w:color w:val="000000" w:themeColor="text1"/>
          <w:sz w:val="25"/>
          <w:szCs w:val="25"/>
          <w:lang w:val="uk-UA"/>
        </w:rPr>
        <w:t>32 Закону України «Про забезпечення організаційно-</w:t>
      </w:r>
      <w:r w:rsidR="00FE3D99" w:rsidRPr="00313D4A">
        <w:rPr>
          <w:bCs/>
          <w:color w:val="000000" w:themeColor="text1"/>
          <w:sz w:val="25"/>
          <w:szCs w:val="25"/>
          <w:shd w:val="clear" w:color="auto" w:fill="FFFFFF"/>
          <w:lang w:val="uk-UA"/>
        </w:rPr>
        <w:t>правових умов соціального захисту дітей-сиріт та дітей, позбавлених батьківського піклування»</w:t>
      </w:r>
      <w:r w:rsidR="00FE3D99" w:rsidRPr="00313D4A">
        <w:rPr>
          <w:color w:val="000000" w:themeColor="text1"/>
          <w:sz w:val="25"/>
          <w:szCs w:val="25"/>
          <w:lang w:val="uk-UA" w:eastAsia="uk-UA"/>
        </w:rPr>
        <w:t xml:space="preserve">, 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пунктами </w:t>
      </w:r>
      <w:r w:rsidR="00AA31C5" w:rsidRPr="00313D4A">
        <w:rPr>
          <w:color w:val="000000" w:themeColor="text1"/>
          <w:sz w:val="25"/>
          <w:szCs w:val="25"/>
          <w:lang w:val="uk-UA"/>
        </w:rPr>
        <w:t>42,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47,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49,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D47A6C" w:rsidRPr="00313D4A">
        <w:rPr>
          <w:color w:val="000000" w:themeColor="text1"/>
          <w:sz w:val="25"/>
          <w:szCs w:val="25"/>
          <w:lang w:val="uk-UA"/>
        </w:rPr>
        <w:t>57,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58,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59</w:t>
      </w:r>
      <w:r w:rsidR="00AA31C5" w:rsidRPr="00313D4A">
        <w:rPr>
          <w:color w:val="000000" w:themeColor="text1"/>
          <w:sz w:val="25"/>
          <w:szCs w:val="25"/>
          <w:lang w:val="uk-UA"/>
        </w:rPr>
        <w:t xml:space="preserve"> Порядку провадження органами опіки та піклування діяльності, пов</w:t>
      </w:r>
      <w:r w:rsidR="00FE3D99" w:rsidRPr="00313D4A">
        <w:rPr>
          <w:color w:val="000000" w:themeColor="text1"/>
          <w:sz w:val="25"/>
          <w:szCs w:val="25"/>
          <w:lang w:val="uk-UA"/>
        </w:rPr>
        <w:t>’</w:t>
      </w:r>
      <w:r w:rsidR="00AA31C5" w:rsidRPr="00313D4A">
        <w:rPr>
          <w:color w:val="000000" w:themeColor="text1"/>
          <w:sz w:val="25"/>
          <w:szCs w:val="25"/>
          <w:lang w:val="uk-UA"/>
        </w:rPr>
        <w:t>язаної із захистом</w:t>
      </w:r>
      <w:r w:rsidR="00AA31C5" w:rsidRPr="00313D4A">
        <w:rPr>
          <w:sz w:val="25"/>
          <w:szCs w:val="25"/>
          <w:lang w:val="uk-UA"/>
        </w:rPr>
        <w:t xml:space="preserve"> прав дитини, затвердженого постановою Кабінету Міністрів України від 24 вересня 2008 р. № 866 «Питання діяльності органів опіки та піклування, пов’язаної із захистом прав дитини»,</w:t>
      </w:r>
      <w:r w:rsidR="005A35CE" w:rsidRPr="00313D4A">
        <w:rPr>
          <w:sz w:val="25"/>
          <w:szCs w:val="25"/>
          <w:lang w:val="uk-UA"/>
        </w:rPr>
        <w:t xml:space="preserve"> </w:t>
      </w:r>
      <w:r w:rsidR="00462568" w:rsidRPr="00313D4A">
        <w:rPr>
          <w:sz w:val="25"/>
          <w:szCs w:val="25"/>
          <w:lang w:val="uk-UA"/>
        </w:rPr>
        <w:t xml:space="preserve">підпунктом 4 пункту «б» частини першої статті 34, </w:t>
      </w:r>
      <w:r w:rsidR="00531C79" w:rsidRPr="00313D4A">
        <w:rPr>
          <w:sz w:val="25"/>
          <w:szCs w:val="25"/>
          <w:lang w:val="uk-UA"/>
        </w:rPr>
        <w:t xml:space="preserve">частиною шостою </w:t>
      </w:r>
      <w:r w:rsidR="00462568" w:rsidRPr="00313D4A">
        <w:rPr>
          <w:color w:val="000000" w:themeColor="text1"/>
          <w:sz w:val="25"/>
          <w:szCs w:val="25"/>
          <w:lang w:val="uk-UA"/>
        </w:rPr>
        <w:t xml:space="preserve">статті </w:t>
      </w:r>
      <w:r w:rsidR="005A35CE" w:rsidRPr="00313D4A">
        <w:rPr>
          <w:color w:val="000000" w:themeColor="text1"/>
          <w:sz w:val="25"/>
          <w:szCs w:val="25"/>
          <w:lang w:val="uk-UA"/>
        </w:rPr>
        <w:t xml:space="preserve">59 Закону України </w:t>
      </w:r>
      <w:r w:rsidR="00462568" w:rsidRPr="00313D4A">
        <w:rPr>
          <w:color w:val="000000" w:themeColor="text1"/>
          <w:sz w:val="25"/>
          <w:szCs w:val="25"/>
          <w:lang w:val="uk-UA"/>
        </w:rPr>
        <w:t>«</w:t>
      </w:r>
      <w:r w:rsidR="005A35CE" w:rsidRPr="00313D4A">
        <w:rPr>
          <w:color w:val="000000" w:themeColor="text1"/>
          <w:sz w:val="25"/>
          <w:szCs w:val="25"/>
          <w:lang w:val="uk-UA"/>
        </w:rPr>
        <w:t>Про місцеве самоврядування в Україні</w:t>
      </w:r>
      <w:r w:rsidR="002258D4" w:rsidRPr="00313D4A">
        <w:rPr>
          <w:color w:val="000000" w:themeColor="text1"/>
          <w:sz w:val="25"/>
          <w:szCs w:val="25"/>
          <w:lang w:val="uk-UA"/>
        </w:rPr>
        <w:t>»</w:t>
      </w:r>
      <w:r w:rsidR="008E17D2" w:rsidRPr="00313D4A">
        <w:rPr>
          <w:sz w:val="25"/>
          <w:szCs w:val="25"/>
          <w:lang w:val="uk-UA"/>
        </w:rPr>
        <w:t>,</w:t>
      </w:r>
      <w:r w:rsidR="002258D4" w:rsidRPr="00313D4A">
        <w:rPr>
          <w:sz w:val="25"/>
          <w:szCs w:val="25"/>
          <w:lang w:val="uk-UA"/>
        </w:rPr>
        <w:t xml:space="preserve"> </w:t>
      </w:r>
      <w:r w:rsidR="002258D4" w:rsidRPr="00313D4A">
        <w:rPr>
          <w:color w:val="000000"/>
          <w:sz w:val="25"/>
          <w:szCs w:val="25"/>
          <w:lang w:val="uk-UA"/>
        </w:rPr>
        <w:t>виконком селищної ради</w:t>
      </w:r>
    </w:p>
    <w:p w14:paraId="613F9672" w14:textId="77777777" w:rsidR="00B8299B" w:rsidRPr="00313D4A" w:rsidRDefault="00B8299B" w:rsidP="000D7556">
      <w:pPr>
        <w:spacing w:line="240" w:lineRule="auto"/>
        <w:ind w:firstLine="142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13D4A">
        <w:rPr>
          <w:rFonts w:ascii="Times New Roman" w:hAnsi="Times New Roman"/>
          <w:b/>
          <w:sz w:val="25"/>
          <w:szCs w:val="25"/>
          <w:lang w:val="uk-UA"/>
        </w:rPr>
        <w:t>В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Р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І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Ш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В:</w:t>
      </w:r>
    </w:p>
    <w:p w14:paraId="5F7B6DA0" w14:textId="56CB94E3" w:rsidR="00B8299B" w:rsidRPr="00313D4A" w:rsidRDefault="0053000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>Призначити піклувальником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2C4835" w:rsidRPr="00313D4A">
        <w:rPr>
          <w:rFonts w:ascii="Times New Roman" w:hAnsi="Times New Roman"/>
          <w:sz w:val="25"/>
          <w:szCs w:val="25"/>
          <w:lang w:val="uk-UA"/>
        </w:rPr>
        <w:t xml:space="preserve">над </w:t>
      </w:r>
      <w:r w:rsidR="008C4514" w:rsidRPr="00313D4A">
        <w:rPr>
          <w:rFonts w:ascii="Times New Roman" w:hAnsi="Times New Roman"/>
          <w:sz w:val="25"/>
          <w:szCs w:val="25"/>
          <w:lang w:val="uk-UA"/>
        </w:rPr>
        <w:t>неповн</w:t>
      </w:r>
      <w:r w:rsidR="002C4835" w:rsidRPr="00313D4A">
        <w:rPr>
          <w:rFonts w:ascii="Times New Roman" w:hAnsi="Times New Roman"/>
          <w:sz w:val="25"/>
          <w:szCs w:val="25"/>
          <w:lang w:val="uk-UA"/>
        </w:rPr>
        <w:t>о</w:t>
      </w:r>
      <w:r w:rsidR="008C4514" w:rsidRPr="00313D4A">
        <w:rPr>
          <w:rFonts w:ascii="Times New Roman" w:hAnsi="Times New Roman"/>
          <w:sz w:val="25"/>
          <w:szCs w:val="25"/>
          <w:lang w:val="uk-UA"/>
        </w:rPr>
        <w:t>літні</w:t>
      </w:r>
      <w:r w:rsidR="002C4835" w:rsidRPr="00313D4A">
        <w:rPr>
          <w:rFonts w:ascii="Times New Roman" w:hAnsi="Times New Roman"/>
          <w:sz w:val="25"/>
          <w:szCs w:val="25"/>
          <w:lang w:val="uk-UA"/>
        </w:rPr>
        <w:t>ми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CC2AAF" w:rsidRPr="00313D4A">
        <w:rPr>
          <w:rFonts w:ascii="Times New Roman" w:hAnsi="Times New Roman"/>
          <w:sz w:val="25"/>
          <w:szCs w:val="25"/>
          <w:lang w:val="uk-UA"/>
        </w:rPr>
        <w:t>___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 xml:space="preserve"> року народження</w:t>
      </w:r>
      <w:r w:rsidR="002C4835" w:rsidRPr="00313D4A">
        <w:rPr>
          <w:rFonts w:ascii="Times New Roman" w:hAnsi="Times New Roman"/>
          <w:sz w:val="25"/>
          <w:szCs w:val="25"/>
          <w:lang w:val="uk-UA"/>
        </w:rPr>
        <w:t xml:space="preserve"> та </w:t>
      </w:r>
      <w:r w:rsidR="00CC2AAF" w:rsidRPr="00313D4A">
        <w:rPr>
          <w:rFonts w:ascii="Times New Roman" w:hAnsi="Times New Roman"/>
          <w:sz w:val="25"/>
          <w:szCs w:val="25"/>
          <w:lang w:val="uk-UA"/>
        </w:rPr>
        <w:t>___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 xml:space="preserve"> року народження гр. </w:t>
      </w:r>
      <w:r w:rsidR="00313D4A">
        <w:rPr>
          <w:rFonts w:ascii="Times New Roman" w:hAnsi="Times New Roman"/>
          <w:sz w:val="25"/>
          <w:szCs w:val="25"/>
          <w:lang w:val="uk-UA"/>
        </w:rPr>
        <w:t>___</w:t>
      </w:r>
      <w:r w:rsidR="00975DDB" w:rsidRPr="00313D4A">
        <w:rPr>
          <w:rFonts w:ascii="Times New Roman" w:hAnsi="Times New Roman"/>
          <w:sz w:val="25"/>
          <w:szCs w:val="25"/>
          <w:lang w:val="uk-UA"/>
        </w:rPr>
        <w:t xml:space="preserve">, </w:t>
      </w:r>
      <w:r w:rsidR="00CC2AAF" w:rsidRPr="00313D4A">
        <w:rPr>
          <w:rFonts w:ascii="Times New Roman" w:hAnsi="Times New Roman"/>
          <w:sz w:val="25"/>
          <w:szCs w:val="25"/>
          <w:lang w:val="uk-UA"/>
        </w:rPr>
        <w:t>___</w:t>
      </w:r>
      <w:r w:rsidR="00975DDB" w:rsidRPr="00313D4A">
        <w:rPr>
          <w:rFonts w:ascii="Times New Roman" w:hAnsi="Times New Roman"/>
          <w:sz w:val="25"/>
          <w:szCs w:val="25"/>
          <w:lang w:val="uk-UA"/>
        </w:rPr>
        <w:t xml:space="preserve"> року народження</w:t>
      </w:r>
      <w:r w:rsidR="00B8299B" w:rsidRPr="00313D4A">
        <w:rPr>
          <w:rFonts w:ascii="Times New Roman" w:hAnsi="Times New Roman"/>
          <w:sz w:val="25"/>
          <w:szCs w:val="25"/>
          <w:lang w:val="uk-UA"/>
        </w:rPr>
        <w:t>.</w:t>
      </w:r>
    </w:p>
    <w:p w14:paraId="1D2987A4" w14:textId="76576358" w:rsidR="00D73654" w:rsidRPr="00313D4A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Покласти на 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>гр.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313D4A">
        <w:rPr>
          <w:rFonts w:ascii="Times New Roman" w:hAnsi="Times New Roman"/>
          <w:sz w:val="25"/>
          <w:szCs w:val="25"/>
          <w:lang w:val="uk-UA"/>
        </w:rPr>
        <w:t>___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відповідальність за життя,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 xml:space="preserve"> з</w:t>
      </w:r>
      <w:r w:rsidRPr="00313D4A">
        <w:rPr>
          <w:rFonts w:ascii="Times New Roman" w:hAnsi="Times New Roman"/>
          <w:sz w:val="25"/>
          <w:szCs w:val="25"/>
          <w:lang w:val="uk-UA"/>
        </w:rPr>
        <w:t>доров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>’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я, 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>фізичний та психічний розвиток дітей</w:t>
      </w:r>
      <w:r w:rsidR="002D69D2" w:rsidRPr="00313D4A">
        <w:rPr>
          <w:rFonts w:ascii="Times New Roman" w:hAnsi="Times New Roman"/>
          <w:sz w:val="25"/>
          <w:szCs w:val="25"/>
          <w:lang w:val="uk-UA"/>
        </w:rPr>
        <w:t>.</w:t>
      </w:r>
    </w:p>
    <w:p w14:paraId="5D45635C" w14:textId="2E42416F" w:rsidR="009648CC" w:rsidRPr="00313D4A" w:rsidRDefault="00A6117A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>Призначити гр.</w:t>
      </w:r>
      <w:r w:rsidR="00D73654" w:rsidRPr="00313D4A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313D4A">
        <w:rPr>
          <w:rFonts w:ascii="Times New Roman" w:hAnsi="Times New Roman"/>
          <w:sz w:val="25"/>
          <w:szCs w:val="25"/>
          <w:lang w:val="uk-UA"/>
        </w:rPr>
        <w:t>____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відповідальну за збереження житла за </w:t>
      </w:r>
      <w:proofErr w:type="spellStart"/>
      <w:r w:rsidRPr="00313D4A">
        <w:rPr>
          <w:rFonts w:ascii="Times New Roman" w:hAnsi="Times New Roman"/>
          <w:sz w:val="25"/>
          <w:szCs w:val="25"/>
          <w:lang w:val="uk-UA"/>
        </w:rPr>
        <w:t>адресою</w:t>
      </w:r>
      <w:proofErr w:type="spellEnd"/>
      <w:r w:rsidRPr="00313D4A">
        <w:rPr>
          <w:rFonts w:ascii="Times New Roman" w:hAnsi="Times New Roman"/>
          <w:sz w:val="25"/>
          <w:szCs w:val="25"/>
          <w:lang w:val="uk-UA"/>
        </w:rPr>
        <w:t xml:space="preserve">: </w:t>
      </w:r>
      <w:r w:rsidR="00CC2AAF" w:rsidRPr="00313D4A">
        <w:rPr>
          <w:rFonts w:ascii="Times New Roman" w:hAnsi="Times New Roman"/>
          <w:sz w:val="25"/>
          <w:szCs w:val="25"/>
          <w:lang w:val="uk-UA"/>
        </w:rPr>
        <w:t>___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, в якому </w:t>
      </w:r>
      <w:r w:rsidR="00CC2AAF" w:rsidRPr="00313D4A">
        <w:rPr>
          <w:rFonts w:ascii="Times New Roman" w:hAnsi="Times New Roman"/>
          <w:sz w:val="25"/>
          <w:szCs w:val="25"/>
          <w:lang w:val="uk-UA"/>
        </w:rPr>
        <w:t>__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зареєстровані та мають право користування.</w:t>
      </w:r>
    </w:p>
    <w:p w14:paraId="4A01B6E2" w14:textId="77777777" w:rsidR="001B3766" w:rsidRPr="00313D4A" w:rsidRDefault="001B3766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313D4A">
        <w:rPr>
          <w:rFonts w:ascii="Times New Roman" w:hAnsi="Times New Roman"/>
          <w:sz w:val="25"/>
          <w:szCs w:val="25"/>
          <w:lang w:val="uk-UA"/>
        </w:rPr>
        <w:t>зв’язків</w:t>
      </w:r>
      <w:proofErr w:type="spellEnd"/>
      <w:r w:rsidRPr="00313D4A">
        <w:rPr>
          <w:rFonts w:ascii="Times New Roman" w:hAnsi="Times New Roman"/>
          <w:sz w:val="25"/>
          <w:szCs w:val="25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313D4A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Pr="00313D4A">
        <w:rPr>
          <w:rFonts w:ascii="Times New Roman" w:hAnsi="Times New Roman"/>
          <w:sz w:val="25"/>
          <w:szCs w:val="25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3ED1DC9C" w14:textId="77777777" w:rsidR="00B8299B" w:rsidRPr="00313D4A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 w:eastAsia="uk-UA"/>
        </w:rPr>
        <w:t>Контроль за виконанням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цього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рішення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покласти на начальника С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лужби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у справах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дітей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proofErr w:type="spellStart"/>
      <w:r w:rsidRPr="00313D4A">
        <w:rPr>
          <w:rFonts w:ascii="Times New Roman" w:hAnsi="Times New Roman"/>
          <w:sz w:val="25"/>
          <w:szCs w:val="25"/>
          <w:lang w:val="uk-UA" w:eastAsia="uk-UA"/>
        </w:rPr>
        <w:t>Димерської</w:t>
      </w:r>
      <w:proofErr w:type="spellEnd"/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селищної ради Денисову С. М.</w:t>
      </w:r>
    </w:p>
    <w:p w14:paraId="140924B7" w14:textId="77777777" w:rsidR="00975DDB" w:rsidRPr="00313D4A" w:rsidRDefault="00975DDB" w:rsidP="000D7556">
      <w:pPr>
        <w:spacing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DD2445E" w14:textId="77777777" w:rsidR="00B8299B" w:rsidRPr="00313D4A" w:rsidRDefault="001B3766" w:rsidP="000D7556">
      <w:pPr>
        <w:spacing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>С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елищний голова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  <w:t xml:space="preserve">   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Володимир П</w:t>
      </w:r>
      <w:r w:rsidR="002D69D2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ІДКУРГАННИЙ</w:t>
      </w:r>
    </w:p>
    <w:p w14:paraId="2D76FC8E" w14:textId="77777777"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14:paraId="15BE81D3" w14:textId="77777777"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14:paraId="06C0044D" w14:textId="77777777"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14:paraId="162A6C0A" w14:textId="77777777"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14:paraId="5B45EF45" w14:textId="77777777"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14:paraId="00C42533" w14:textId="77777777"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14:paraId="4695935A" w14:textId="24F90867" w:rsidR="00B8299B" w:rsidRPr="00313D4A" w:rsidRDefault="00E47AE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313D4A">
        <w:rPr>
          <w:rFonts w:ascii="Times New Roman" w:hAnsi="Times New Roman"/>
          <w:b/>
          <w:sz w:val="26"/>
          <w:szCs w:val="26"/>
          <w:lang w:val="uk-UA"/>
        </w:rPr>
        <w:lastRenderedPageBreak/>
        <w:t xml:space="preserve">Подання </w:t>
      </w:r>
    </w:p>
    <w:p w14:paraId="7342CF4A" w14:textId="7BE39799" w:rsidR="00B8299B" w:rsidRPr="00313D4A" w:rsidRDefault="009648CC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313D4A">
        <w:rPr>
          <w:rFonts w:ascii="Times New Roman" w:hAnsi="Times New Roman"/>
          <w:b/>
          <w:sz w:val="26"/>
          <w:szCs w:val="26"/>
          <w:lang w:val="uk-UA"/>
        </w:rPr>
        <w:t xml:space="preserve">Служби у справах дітей </w:t>
      </w:r>
      <w:proofErr w:type="spellStart"/>
      <w:r w:rsidRPr="00313D4A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Pr="00313D4A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</w:t>
      </w:r>
      <w:r w:rsidR="00B8299B" w:rsidRPr="00313D4A">
        <w:rPr>
          <w:rFonts w:ascii="Times New Roman" w:hAnsi="Times New Roman"/>
          <w:b/>
          <w:sz w:val="26"/>
          <w:szCs w:val="26"/>
          <w:lang w:val="uk-UA"/>
        </w:rPr>
        <w:t xml:space="preserve"> про доцільність призначення громадян</w:t>
      </w:r>
      <w:r w:rsidR="009A6E0B" w:rsidRPr="00313D4A">
        <w:rPr>
          <w:rFonts w:ascii="Times New Roman" w:hAnsi="Times New Roman"/>
          <w:b/>
          <w:sz w:val="26"/>
          <w:szCs w:val="26"/>
          <w:lang w:val="uk-UA"/>
        </w:rPr>
        <w:t>ки</w:t>
      </w:r>
      <w:r w:rsidR="002713EC" w:rsidRPr="00313D4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313D4A">
        <w:rPr>
          <w:rFonts w:ascii="Times New Roman" w:hAnsi="Times New Roman"/>
          <w:b/>
          <w:sz w:val="26"/>
          <w:szCs w:val="26"/>
          <w:lang w:val="uk-UA"/>
        </w:rPr>
        <w:t>____</w:t>
      </w:r>
      <w:r w:rsidR="00B8299B" w:rsidRPr="00313D4A">
        <w:rPr>
          <w:rFonts w:ascii="Times New Roman" w:hAnsi="Times New Roman"/>
          <w:b/>
          <w:sz w:val="26"/>
          <w:szCs w:val="26"/>
          <w:lang w:val="uk-UA"/>
        </w:rPr>
        <w:t xml:space="preserve">, піклувальником над </w:t>
      </w:r>
      <w:r w:rsidR="009A6E0B" w:rsidRPr="00313D4A">
        <w:rPr>
          <w:rFonts w:ascii="Times New Roman" w:hAnsi="Times New Roman"/>
          <w:b/>
          <w:sz w:val="26"/>
          <w:szCs w:val="26"/>
          <w:lang w:val="uk-UA"/>
        </w:rPr>
        <w:t>дітьми-</w:t>
      </w:r>
      <w:r w:rsidR="00B8299B" w:rsidRPr="00313D4A">
        <w:rPr>
          <w:rFonts w:ascii="Times New Roman" w:hAnsi="Times New Roman"/>
          <w:b/>
          <w:sz w:val="26"/>
          <w:szCs w:val="26"/>
          <w:lang w:val="uk-UA"/>
        </w:rPr>
        <w:t>сирот</w:t>
      </w:r>
      <w:r w:rsidR="009A6E0B" w:rsidRPr="00313D4A">
        <w:rPr>
          <w:rFonts w:ascii="Times New Roman" w:hAnsi="Times New Roman"/>
          <w:b/>
          <w:sz w:val="26"/>
          <w:szCs w:val="26"/>
          <w:lang w:val="uk-UA"/>
        </w:rPr>
        <w:t>ами</w:t>
      </w:r>
      <w:r w:rsidR="002713EC" w:rsidRPr="00313D4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E40025" w:rsidRPr="00313D4A">
        <w:rPr>
          <w:rFonts w:ascii="Times New Roman" w:hAnsi="Times New Roman"/>
          <w:b/>
          <w:sz w:val="26"/>
          <w:szCs w:val="26"/>
          <w:lang w:val="uk-UA"/>
        </w:rPr>
        <w:t>__</w:t>
      </w:r>
      <w:r w:rsidRPr="00313D4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313D4A">
        <w:rPr>
          <w:rFonts w:ascii="Times New Roman" w:hAnsi="Times New Roman"/>
          <w:b/>
          <w:sz w:val="26"/>
          <w:szCs w:val="26"/>
          <w:lang w:val="uk-UA"/>
        </w:rPr>
        <w:t>р.н</w:t>
      </w:r>
      <w:proofErr w:type="spellEnd"/>
      <w:r w:rsidR="002713EC" w:rsidRPr="00313D4A">
        <w:rPr>
          <w:rFonts w:ascii="Times New Roman" w:hAnsi="Times New Roman"/>
          <w:b/>
          <w:sz w:val="26"/>
          <w:szCs w:val="26"/>
          <w:lang w:val="uk-UA"/>
        </w:rPr>
        <w:t xml:space="preserve">., </w:t>
      </w:r>
      <w:r w:rsidR="00E40025" w:rsidRPr="00313D4A">
        <w:rPr>
          <w:rFonts w:ascii="Times New Roman" w:hAnsi="Times New Roman"/>
          <w:b/>
          <w:sz w:val="26"/>
          <w:szCs w:val="26"/>
          <w:lang w:val="uk-UA"/>
        </w:rPr>
        <w:t>__</w:t>
      </w:r>
      <w:r w:rsidRPr="00313D4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313D4A">
        <w:rPr>
          <w:rFonts w:ascii="Times New Roman" w:hAnsi="Times New Roman"/>
          <w:b/>
          <w:sz w:val="26"/>
          <w:szCs w:val="26"/>
          <w:lang w:val="uk-UA"/>
        </w:rPr>
        <w:t>р.н</w:t>
      </w:r>
      <w:proofErr w:type="spellEnd"/>
      <w:r w:rsidRPr="00313D4A">
        <w:rPr>
          <w:rFonts w:ascii="Times New Roman" w:hAnsi="Times New Roman"/>
          <w:b/>
          <w:sz w:val="26"/>
          <w:szCs w:val="26"/>
          <w:lang w:val="uk-UA"/>
        </w:rPr>
        <w:t>.</w:t>
      </w:r>
    </w:p>
    <w:p w14:paraId="651743CA" w14:textId="77777777" w:rsidR="00E47AEB" w:rsidRPr="00313D4A" w:rsidRDefault="00E47AEB" w:rsidP="00E47AEB">
      <w:pPr>
        <w:tabs>
          <w:tab w:val="left" w:pos="7245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48908A9A" w14:textId="08AB4EAF" w:rsidR="00C1704A" w:rsidRPr="00313D4A" w:rsidRDefault="002D69D2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sz w:val="26"/>
          <w:szCs w:val="26"/>
          <w:lang w:val="uk-UA"/>
        </w:rPr>
        <w:t>До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С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лужби у справах дітей </w:t>
      </w:r>
      <w:proofErr w:type="spellStart"/>
      <w:r w:rsidR="00B8299B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надійшла заява від 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гр. </w:t>
      </w:r>
      <w:r w:rsidR="00313D4A">
        <w:rPr>
          <w:rFonts w:ascii="Times New Roman" w:hAnsi="Times New Roman"/>
          <w:sz w:val="26"/>
          <w:szCs w:val="26"/>
          <w:lang w:val="uk-UA"/>
        </w:rPr>
        <w:t>___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про призначення 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її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піклувальником над дітьми</w:t>
      </w:r>
      <w:r w:rsidR="009A6E0B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>–</w:t>
      </w:r>
      <w:r w:rsidR="009A6E0B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сирот</w:t>
      </w:r>
      <w:r w:rsidR="009A6E0B" w:rsidRPr="00313D4A">
        <w:rPr>
          <w:rFonts w:ascii="Times New Roman" w:hAnsi="Times New Roman"/>
          <w:sz w:val="26"/>
          <w:szCs w:val="26"/>
          <w:lang w:val="uk-UA"/>
        </w:rPr>
        <w:t>ами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40025" w:rsidRPr="00313D4A">
        <w:rPr>
          <w:rFonts w:ascii="Times New Roman" w:hAnsi="Times New Roman"/>
          <w:sz w:val="26"/>
          <w:szCs w:val="26"/>
          <w:lang w:val="uk-UA"/>
        </w:rPr>
        <w:t>___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9648CC" w:rsidRPr="00313D4A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, та сиротою </w:t>
      </w:r>
      <w:r w:rsidR="00E40025" w:rsidRPr="00313D4A">
        <w:rPr>
          <w:rFonts w:ascii="Times New Roman" w:hAnsi="Times New Roman"/>
          <w:sz w:val="26"/>
          <w:szCs w:val="26"/>
          <w:lang w:val="uk-UA"/>
        </w:rPr>
        <w:t>___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9648CC" w:rsidRPr="00313D4A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9648CC" w:rsidRPr="00313D4A">
        <w:rPr>
          <w:rFonts w:ascii="Times New Roman" w:hAnsi="Times New Roman"/>
          <w:sz w:val="26"/>
          <w:szCs w:val="26"/>
          <w:lang w:val="uk-UA"/>
        </w:rPr>
        <w:t>.</w:t>
      </w:r>
    </w:p>
    <w:p w14:paraId="6C221733" w14:textId="1E0B2B64" w:rsidR="002713EC" w:rsidRPr="00313D4A" w:rsidRDefault="00313D4A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____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, як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>а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є 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рідною сестрою </w:t>
      </w:r>
      <w:r w:rsidR="0052315E" w:rsidRPr="00313D4A">
        <w:rPr>
          <w:rFonts w:ascii="Times New Roman" w:hAnsi="Times New Roman"/>
          <w:sz w:val="26"/>
          <w:szCs w:val="26"/>
          <w:lang w:val="uk-UA"/>
        </w:rPr>
        <w:t xml:space="preserve">неповнолітніх дітей – </w:t>
      </w:r>
      <w:r w:rsidR="00C5657E" w:rsidRPr="00313D4A">
        <w:rPr>
          <w:rFonts w:ascii="Times New Roman" w:hAnsi="Times New Roman"/>
          <w:sz w:val="26"/>
          <w:szCs w:val="26"/>
          <w:lang w:val="uk-UA"/>
        </w:rPr>
        <w:t>сир</w:t>
      </w:r>
      <w:r w:rsidR="009A6E0B" w:rsidRPr="00313D4A">
        <w:rPr>
          <w:rFonts w:ascii="Times New Roman" w:hAnsi="Times New Roman"/>
          <w:sz w:val="26"/>
          <w:szCs w:val="26"/>
          <w:lang w:val="uk-UA"/>
        </w:rPr>
        <w:t>і</w:t>
      </w:r>
      <w:r w:rsidR="00C5657E" w:rsidRPr="00313D4A">
        <w:rPr>
          <w:rFonts w:ascii="Times New Roman" w:hAnsi="Times New Roman"/>
          <w:sz w:val="26"/>
          <w:szCs w:val="26"/>
          <w:lang w:val="uk-UA"/>
        </w:rPr>
        <w:t xml:space="preserve">т </w:t>
      </w:r>
      <w:r w:rsidR="00E40025" w:rsidRPr="00313D4A">
        <w:rPr>
          <w:rFonts w:ascii="Times New Roman" w:hAnsi="Times New Roman"/>
          <w:sz w:val="26"/>
          <w:szCs w:val="26"/>
          <w:lang w:val="uk-UA"/>
        </w:rPr>
        <w:t>___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9648CC" w:rsidRPr="00313D4A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E40025" w:rsidRPr="00313D4A">
        <w:rPr>
          <w:rFonts w:ascii="Times New Roman" w:hAnsi="Times New Roman"/>
          <w:sz w:val="26"/>
          <w:szCs w:val="26"/>
          <w:lang w:val="uk-UA"/>
        </w:rPr>
        <w:t>___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9648CC" w:rsidRPr="00313D4A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под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>ала</w:t>
      </w:r>
      <w:r w:rsidR="00E40025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на розгляд органу опіки та піклування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виконавчого комітету </w:t>
      </w:r>
      <w:proofErr w:type="spellStart"/>
      <w:r w:rsidR="002D69D2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заяву та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документи </w:t>
      </w:r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передбачені пунктом 40Порядку провадження органами опіки та піклування діяльності, </w:t>
      </w:r>
      <w:proofErr w:type="spellStart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>повʼязаної</w:t>
      </w:r>
      <w:proofErr w:type="spellEnd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 із захистом прав дитини,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>затвердженого постановою Кабінету Міністрів України від 24 вересня 2008</w:t>
      </w:r>
      <w:r w:rsidR="00205B9D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р. № 866 «Питання діяльності органів опіки та піклування, пов’язаної із захистом прав дитини». </w:t>
      </w:r>
    </w:p>
    <w:p w14:paraId="72E0F6E3" w14:textId="6A7F9957" w:rsidR="00B8299B" w:rsidRPr="00313D4A" w:rsidRDefault="00C5657E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C1704A" w:rsidRPr="00313D4A">
        <w:rPr>
          <w:rFonts w:ascii="Times New Roman" w:hAnsi="Times New Roman"/>
          <w:sz w:val="26"/>
          <w:szCs w:val="26"/>
          <w:lang w:val="uk-UA"/>
        </w:rPr>
        <w:t xml:space="preserve">а </w:t>
      </w:r>
      <w:proofErr w:type="spellStart"/>
      <w:r w:rsidR="00C1704A" w:rsidRPr="00313D4A">
        <w:rPr>
          <w:rFonts w:ascii="Times New Roman" w:hAnsi="Times New Roman"/>
          <w:sz w:val="26"/>
          <w:szCs w:val="26"/>
          <w:lang w:val="uk-UA"/>
        </w:rPr>
        <w:t>адресою</w:t>
      </w:r>
      <w:proofErr w:type="spellEnd"/>
      <w:r w:rsidR="00C1704A" w:rsidRPr="00313D4A">
        <w:rPr>
          <w:rFonts w:ascii="Times New Roman" w:hAnsi="Times New Roman"/>
          <w:sz w:val="26"/>
          <w:szCs w:val="26"/>
          <w:lang w:val="uk-UA"/>
        </w:rPr>
        <w:t xml:space="preserve">: </w:t>
      </w:r>
      <w:r w:rsidR="00A05A0E" w:rsidRPr="00313D4A">
        <w:rPr>
          <w:rFonts w:ascii="Times New Roman" w:hAnsi="Times New Roman"/>
          <w:sz w:val="26"/>
          <w:szCs w:val="26"/>
          <w:lang w:val="uk-UA"/>
        </w:rPr>
        <w:t>___</w:t>
      </w:r>
      <w:r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Службою обстежено житлово-побутові умови </w:t>
      </w:r>
      <w:r w:rsidRPr="00313D4A">
        <w:rPr>
          <w:rFonts w:ascii="Times New Roman" w:hAnsi="Times New Roman"/>
          <w:sz w:val="26"/>
          <w:szCs w:val="26"/>
          <w:lang w:val="uk-UA"/>
        </w:rPr>
        <w:t>та</w:t>
      </w:r>
      <w:r w:rsidR="00C1704A" w:rsidRPr="00313D4A">
        <w:rPr>
          <w:rFonts w:ascii="Times New Roman" w:hAnsi="Times New Roman"/>
          <w:sz w:val="26"/>
          <w:szCs w:val="26"/>
          <w:lang w:val="uk-UA"/>
        </w:rPr>
        <w:t xml:space="preserve"> складен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о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відповідний </w:t>
      </w:r>
      <w:r w:rsidRPr="00313D4A">
        <w:rPr>
          <w:rFonts w:ascii="Times New Roman" w:hAnsi="Times New Roman"/>
          <w:sz w:val="26"/>
          <w:szCs w:val="26"/>
          <w:lang w:val="uk-UA"/>
        </w:rPr>
        <w:t>акт.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13D4A">
        <w:rPr>
          <w:rFonts w:ascii="Times New Roman" w:hAnsi="Times New Roman"/>
          <w:sz w:val="26"/>
          <w:szCs w:val="26"/>
          <w:lang w:val="uk-UA"/>
        </w:rPr>
        <w:t>___</w:t>
      </w:r>
      <w:r w:rsidR="00C8789E" w:rsidRPr="00313D4A">
        <w:rPr>
          <w:rFonts w:ascii="Times New Roman" w:hAnsi="Times New Roman"/>
          <w:sz w:val="26"/>
          <w:szCs w:val="26"/>
          <w:lang w:val="uk-UA"/>
        </w:rPr>
        <w:t xml:space="preserve"> із чоловіком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13D4A">
        <w:rPr>
          <w:rFonts w:ascii="Times New Roman" w:hAnsi="Times New Roman"/>
          <w:sz w:val="26"/>
          <w:szCs w:val="26"/>
          <w:lang w:val="uk-UA"/>
        </w:rPr>
        <w:t>___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прожива</w:t>
      </w:r>
      <w:r w:rsidR="00C8789E" w:rsidRPr="00313D4A">
        <w:rPr>
          <w:rFonts w:ascii="Times New Roman" w:hAnsi="Times New Roman"/>
          <w:sz w:val="26"/>
          <w:szCs w:val="26"/>
          <w:lang w:val="uk-UA"/>
        </w:rPr>
        <w:t>ють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разом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з сестрами, </w:t>
      </w:r>
      <w:r w:rsidR="00C8789E" w:rsidRPr="00313D4A">
        <w:rPr>
          <w:rFonts w:ascii="Times New Roman" w:hAnsi="Times New Roman"/>
          <w:sz w:val="26"/>
          <w:szCs w:val="26"/>
          <w:lang w:val="uk-UA"/>
        </w:rPr>
        <w:t>за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 вище </w:t>
      </w:r>
      <w:r w:rsidR="00C8789E" w:rsidRPr="00313D4A">
        <w:rPr>
          <w:rFonts w:ascii="Times New Roman" w:hAnsi="Times New Roman"/>
          <w:sz w:val="26"/>
          <w:szCs w:val="26"/>
          <w:lang w:val="uk-UA"/>
        </w:rPr>
        <w:t xml:space="preserve">вказаною </w:t>
      </w:r>
      <w:proofErr w:type="spellStart"/>
      <w:r w:rsidR="00C8789E" w:rsidRPr="00313D4A">
        <w:rPr>
          <w:rFonts w:ascii="Times New Roman" w:hAnsi="Times New Roman"/>
          <w:sz w:val="26"/>
          <w:szCs w:val="26"/>
          <w:lang w:val="uk-UA"/>
        </w:rPr>
        <w:t>адресою</w:t>
      </w:r>
      <w:proofErr w:type="spellEnd"/>
      <w:r w:rsidR="00475185" w:rsidRPr="00313D4A">
        <w:rPr>
          <w:rFonts w:ascii="Times New Roman" w:hAnsi="Times New Roman"/>
          <w:sz w:val="26"/>
          <w:szCs w:val="26"/>
          <w:lang w:val="uk-UA"/>
        </w:rPr>
        <w:t>,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13D4A">
        <w:rPr>
          <w:rFonts w:ascii="Times New Roman" w:hAnsi="Times New Roman"/>
          <w:sz w:val="26"/>
          <w:szCs w:val="26"/>
          <w:lang w:val="uk-UA"/>
        </w:rPr>
        <w:t>____</w:t>
      </w:r>
      <w:r w:rsidR="002D69D2" w:rsidRPr="00313D4A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здійсню</w:t>
      </w:r>
      <w:r w:rsidR="003C5B0E" w:rsidRPr="00313D4A">
        <w:rPr>
          <w:rFonts w:ascii="Times New Roman" w:hAnsi="Times New Roman"/>
          <w:sz w:val="26"/>
          <w:szCs w:val="26"/>
          <w:lang w:val="uk-UA"/>
        </w:rPr>
        <w:t>є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догляд та створює всі необхідні умови для їхнього життя</w:t>
      </w:r>
      <w:r w:rsidR="00530D45" w:rsidRPr="00313D4A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475185" w:rsidRPr="00313D4A">
        <w:rPr>
          <w:rFonts w:ascii="Times New Roman" w:hAnsi="Times New Roman"/>
          <w:sz w:val="26"/>
          <w:szCs w:val="26"/>
          <w:lang w:val="uk-UA"/>
        </w:rPr>
        <w:t xml:space="preserve">В ході бесіди із неповнолітніми дівчатами </w:t>
      </w:r>
      <w:r w:rsidR="00A05A0E" w:rsidRPr="00313D4A">
        <w:rPr>
          <w:rFonts w:ascii="Times New Roman" w:hAnsi="Times New Roman"/>
          <w:sz w:val="26"/>
          <w:szCs w:val="26"/>
          <w:lang w:val="uk-UA"/>
        </w:rPr>
        <w:t>__</w:t>
      </w:r>
      <w:r w:rsidR="00475185" w:rsidRPr="00313D4A">
        <w:rPr>
          <w:rFonts w:ascii="Times New Roman" w:hAnsi="Times New Roman"/>
          <w:sz w:val="26"/>
          <w:szCs w:val="26"/>
          <w:lang w:val="uk-UA"/>
        </w:rPr>
        <w:t xml:space="preserve"> та </w:t>
      </w:r>
      <w:r w:rsidR="00A05A0E" w:rsidRPr="00313D4A">
        <w:rPr>
          <w:rFonts w:ascii="Times New Roman" w:hAnsi="Times New Roman"/>
          <w:sz w:val="26"/>
          <w:szCs w:val="26"/>
          <w:lang w:val="uk-UA"/>
        </w:rPr>
        <w:t>___</w:t>
      </w:r>
      <w:r w:rsidR="00475185" w:rsidRPr="00313D4A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>вияв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лено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, що вони бажають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перебувати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під піклуванням своєї сестри </w:t>
      </w:r>
      <w:r w:rsidR="00313D4A">
        <w:rPr>
          <w:rFonts w:ascii="Times New Roman" w:hAnsi="Times New Roman"/>
          <w:sz w:val="26"/>
          <w:szCs w:val="26"/>
          <w:lang w:val="uk-UA"/>
        </w:rPr>
        <w:t>___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. </w:t>
      </w:r>
    </w:p>
    <w:p w14:paraId="3B6C49F1" w14:textId="77777777" w:rsidR="00205B9D" w:rsidRPr="00313D4A" w:rsidRDefault="00205B9D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Відповідно до </w:t>
      </w:r>
      <w:proofErr w:type="spellStart"/>
      <w:r w:rsidRPr="00313D4A">
        <w:rPr>
          <w:rFonts w:ascii="Times New Roman" w:hAnsi="Times New Roman"/>
          <w:sz w:val="26"/>
          <w:szCs w:val="26"/>
          <w:lang w:val="uk-UA" w:eastAsia="uk-UA"/>
        </w:rPr>
        <w:t>статтей</w:t>
      </w:r>
      <w:proofErr w:type="spellEnd"/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 55, </w:t>
      </w:r>
      <w:r w:rsidR="00B8299B" w:rsidRPr="00313D4A">
        <w:rPr>
          <w:rFonts w:ascii="Times New Roman" w:hAnsi="Times New Roman"/>
          <w:sz w:val="26"/>
          <w:szCs w:val="26"/>
          <w:lang w:val="uk-UA" w:eastAsia="uk-UA"/>
        </w:rPr>
        <w:t xml:space="preserve">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14:paraId="445D768C" w14:textId="4B6B7143" w:rsidR="00827F64" w:rsidRPr="00313D4A" w:rsidRDefault="00B8299B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sz w:val="26"/>
          <w:szCs w:val="26"/>
          <w:lang w:val="uk-UA"/>
        </w:rPr>
        <w:t xml:space="preserve">Враховуючи вищевикладене, та керуючись нормами </w:t>
      </w:r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313D4A">
        <w:rPr>
          <w:rFonts w:ascii="Times New Roman" w:hAnsi="Times New Roman"/>
          <w:sz w:val="26"/>
          <w:szCs w:val="26"/>
          <w:lang w:val="uk-UA" w:eastAsia="uk-UA"/>
        </w:rPr>
        <w:t>сімʼї</w:t>
      </w:r>
      <w:proofErr w:type="spellEnd"/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</w:t>
      </w:r>
      <w:proofErr w:type="spellStart"/>
      <w:r w:rsidRPr="00313D4A">
        <w:rPr>
          <w:rFonts w:ascii="Times New Roman" w:hAnsi="Times New Roman"/>
          <w:sz w:val="26"/>
          <w:szCs w:val="26"/>
          <w:lang w:val="uk-UA" w:eastAsia="uk-UA"/>
        </w:rPr>
        <w:t>України,</w:t>
      </w:r>
      <w:r w:rsidR="00A74127" w:rsidRPr="00313D4A">
        <w:rPr>
          <w:rFonts w:ascii="Times New Roman" w:hAnsi="Times New Roman"/>
          <w:sz w:val="26"/>
          <w:szCs w:val="26"/>
          <w:lang w:val="uk-UA"/>
        </w:rPr>
        <w:t>Служба</w:t>
      </w:r>
      <w:proofErr w:type="spellEnd"/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у справах дітей </w:t>
      </w:r>
      <w:proofErr w:type="spellStart"/>
      <w:r w:rsidR="00827F64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 вважає доцільним призначити </w:t>
      </w:r>
      <w:r w:rsidR="00313D4A">
        <w:rPr>
          <w:rFonts w:ascii="Times New Roman" w:hAnsi="Times New Roman"/>
          <w:sz w:val="26"/>
          <w:szCs w:val="26"/>
          <w:lang w:val="uk-UA"/>
        </w:rPr>
        <w:t>____</w:t>
      </w:r>
      <w:r w:rsidR="00205B9D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>піклувальником н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ад 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>її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 сестр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>ами</w:t>
      </w:r>
      <w:r w:rsidR="0066106C" w:rsidRPr="00313D4A">
        <w:rPr>
          <w:rFonts w:ascii="Times New Roman" w:hAnsi="Times New Roman"/>
          <w:sz w:val="26"/>
          <w:szCs w:val="26"/>
          <w:lang w:val="uk-UA"/>
        </w:rPr>
        <w:t>,</w:t>
      </w:r>
      <w:r w:rsidR="00205B9D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A6E0B" w:rsidRPr="00313D4A">
        <w:rPr>
          <w:rFonts w:ascii="Times New Roman" w:hAnsi="Times New Roman"/>
          <w:sz w:val="26"/>
          <w:szCs w:val="26"/>
          <w:lang w:val="uk-UA"/>
        </w:rPr>
        <w:t>дітьми-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>сирот</w:t>
      </w:r>
      <w:r w:rsidR="009A6E0B" w:rsidRPr="00313D4A">
        <w:rPr>
          <w:rFonts w:ascii="Times New Roman" w:hAnsi="Times New Roman"/>
          <w:sz w:val="26"/>
          <w:szCs w:val="26"/>
          <w:lang w:val="uk-UA"/>
        </w:rPr>
        <w:t>ами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5A0E" w:rsidRPr="00313D4A">
        <w:rPr>
          <w:rFonts w:ascii="Times New Roman" w:hAnsi="Times New Roman"/>
          <w:sz w:val="26"/>
          <w:szCs w:val="26"/>
          <w:lang w:val="uk-UA"/>
        </w:rPr>
        <w:t>____</w:t>
      </w:r>
      <w:r w:rsidR="00205B9D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205B9D" w:rsidRPr="00313D4A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205B9D" w:rsidRPr="00313D4A">
        <w:rPr>
          <w:rFonts w:ascii="Times New Roman" w:hAnsi="Times New Roman"/>
          <w:sz w:val="26"/>
          <w:szCs w:val="26"/>
          <w:lang w:val="uk-UA"/>
        </w:rPr>
        <w:t xml:space="preserve">., </w:t>
      </w:r>
      <w:r w:rsidR="00A05A0E" w:rsidRPr="00313D4A">
        <w:rPr>
          <w:rFonts w:ascii="Times New Roman" w:hAnsi="Times New Roman"/>
          <w:sz w:val="26"/>
          <w:szCs w:val="26"/>
          <w:lang w:val="uk-UA"/>
        </w:rPr>
        <w:t>___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827F64" w:rsidRPr="00313D4A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827F64" w:rsidRPr="00313D4A">
        <w:rPr>
          <w:rFonts w:ascii="Times New Roman" w:hAnsi="Times New Roman"/>
          <w:sz w:val="26"/>
          <w:szCs w:val="26"/>
          <w:lang w:val="uk-UA"/>
        </w:rPr>
        <w:t>.</w:t>
      </w:r>
    </w:p>
    <w:p w14:paraId="5099A416" w14:textId="77777777" w:rsidR="00866913" w:rsidRPr="00313D4A" w:rsidRDefault="00866913" w:rsidP="009648CC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14:paraId="3138C7EB" w14:textId="77777777" w:rsidR="009648CC" w:rsidRPr="00313D4A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Начальник служби у справах</w:t>
      </w:r>
    </w:p>
    <w:p w14:paraId="6A5A59BC" w14:textId="77777777" w:rsidR="00475185" w:rsidRPr="00313D4A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дітей </w:t>
      </w:r>
      <w:proofErr w:type="spellStart"/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Димерської</w:t>
      </w:r>
      <w:proofErr w:type="spellEnd"/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селищн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ої ради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 </w:t>
      </w: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Світлана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r w:rsidR="0066106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ДЕНИСОВА</w:t>
      </w:r>
    </w:p>
    <w:p w14:paraId="2731798F" w14:textId="77777777"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14:paraId="30112AE2" w14:textId="77777777"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14:paraId="1DA6E1F7" w14:textId="77777777"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14:paraId="26378D9C" w14:textId="77777777" w:rsidR="002713EC" w:rsidRPr="00313D4A" w:rsidRDefault="002713EC" w:rsidP="00CC32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F203EA6" w14:textId="77777777"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  <w:bookmarkStart w:id="0" w:name="_GoBack"/>
      <w:bookmarkEnd w:id="0"/>
    </w:p>
    <w:sectPr w:rsidR="00CC3213" w:rsidRPr="00313D4A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2074"/>
    <w:rsid w:val="00006B63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75E4"/>
    <w:rsid w:val="000C0B73"/>
    <w:rsid w:val="000D707A"/>
    <w:rsid w:val="000D7556"/>
    <w:rsid w:val="00102545"/>
    <w:rsid w:val="0012498C"/>
    <w:rsid w:val="00126298"/>
    <w:rsid w:val="00141CE3"/>
    <w:rsid w:val="0014696D"/>
    <w:rsid w:val="00146F99"/>
    <w:rsid w:val="00151EBD"/>
    <w:rsid w:val="00157796"/>
    <w:rsid w:val="00161225"/>
    <w:rsid w:val="001715D8"/>
    <w:rsid w:val="0017519F"/>
    <w:rsid w:val="00175970"/>
    <w:rsid w:val="001920F8"/>
    <w:rsid w:val="001965C6"/>
    <w:rsid w:val="001979EC"/>
    <w:rsid w:val="001B15D1"/>
    <w:rsid w:val="001B3766"/>
    <w:rsid w:val="001B4434"/>
    <w:rsid w:val="001B4D02"/>
    <w:rsid w:val="001C0035"/>
    <w:rsid w:val="001C6531"/>
    <w:rsid w:val="001F19D9"/>
    <w:rsid w:val="001F3980"/>
    <w:rsid w:val="00205B9D"/>
    <w:rsid w:val="00207B5A"/>
    <w:rsid w:val="00207CE5"/>
    <w:rsid w:val="00222C66"/>
    <w:rsid w:val="002258D4"/>
    <w:rsid w:val="00233FD8"/>
    <w:rsid w:val="002348B1"/>
    <w:rsid w:val="00245AAE"/>
    <w:rsid w:val="00246457"/>
    <w:rsid w:val="002536BF"/>
    <w:rsid w:val="00261FB5"/>
    <w:rsid w:val="00270244"/>
    <w:rsid w:val="002713EC"/>
    <w:rsid w:val="00280719"/>
    <w:rsid w:val="0028404C"/>
    <w:rsid w:val="00285E1C"/>
    <w:rsid w:val="00294495"/>
    <w:rsid w:val="00294F7E"/>
    <w:rsid w:val="002C4835"/>
    <w:rsid w:val="002D2F48"/>
    <w:rsid w:val="002D69D2"/>
    <w:rsid w:val="00313D4A"/>
    <w:rsid w:val="00315199"/>
    <w:rsid w:val="003177CC"/>
    <w:rsid w:val="003229F9"/>
    <w:rsid w:val="00335EC6"/>
    <w:rsid w:val="00337309"/>
    <w:rsid w:val="003428ED"/>
    <w:rsid w:val="00374195"/>
    <w:rsid w:val="0038312C"/>
    <w:rsid w:val="0038343B"/>
    <w:rsid w:val="00386510"/>
    <w:rsid w:val="00386FF4"/>
    <w:rsid w:val="003878F6"/>
    <w:rsid w:val="00391232"/>
    <w:rsid w:val="003B59F2"/>
    <w:rsid w:val="003C5B0E"/>
    <w:rsid w:val="003D4B50"/>
    <w:rsid w:val="003E75AA"/>
    <w:rsid w:val="003F7055"/>
    <w:rsid w:val="00400AAD"/>
    <w:rsid w:val="00406712"/>
    <w:rsid w:val="0041046C"/>
    <w:rsid w:val="00410627"/>
    <w:rsid w:val="00410CD0"/>
    <w:rsid w:val="00414A3E"/>
    <w:rsid w:val="00423352"/>
    <w:rsid w:val="004320C7"/>
    <w:rsid w:val="00437F87"/>
    <w:rsid w:val="00440574"/>
    <w:rsid w:val="004442F4"/>
    <w:rsid w:val="00455661"/>
    <w:rsid w:val="004578BA"/>
    <w:rsid w:val="00457D9C"/>
    <w:rsid w:val="00462568"/>
    <w:rsid w:val="00475185"/>
    <w:rsid w:val="004757AB"/>
    <w:rsid w:val="00496FE8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315E"/>
    <w:rsid w:val="00524CD1"/>
    <w:rsid w:val="00530005"/>
    <w:rsid w:val="00530B1C"/>
    <w:rsid w:val="00530D45"/>
    <w:rsid w:val="00531C79"/>
    <w:rsid w:val="00545965"/>
    <w:rsid w:val="005576A9"/>
    <w:rsid w:val="00557D54"/>
    <w:rsid w:val="00564E9E"/>
    <w:rsid w:val="005700C7"/>
    <w:rsid w:val="0057213A"/>
    <w:rsid w:val="00572B50"/>
    <w:rsid w:val="0057364F"/>
    <w:rsid w:val="00577222"/>
    <w:rsid w:val="005A35CE"/>
    <w:rsid w:val="005C5CF4"/>
    <w:rsid w:val="005D6671"/>
    <w:rsid w:val="005E3A18"/>
    <w:rsid w:val="005F06F1"/>
    <w:rsid w:val="005F1ADB"/>
    <w:rsid w:val="00600DD7"/>
    <w:rsid w:val="0060395C"/>
    <w:rsid w:val="00624A6D"/>
    <w:rsid w:val="00643C4C"/>
    <w:rsid w:val="0064531B"/>
    <w:rsid w:val="00645CF2"/>
    <w:rsid w:val="006557B3"/>
    <w:rsid w:val="0066106C"/>
    <w:rsid w:val="00695C58"/>
    <w:rsid w:val="006970F4"/>
    <w:rsid w:val="00697497"/>
    <w:rsid w:val="006A3A36"/>
    <w:rsid w:val="006C38B5"/>
    <w:rsid w:val="006D148C"/>
    <w:rsid w:val="006E2B27"/>
    <w:rsid w:val="00700BD6"/>
    <w:rsid w:val="00700FF8"/>
    <w:rsid w:val="00712AF3"/>
    <w:rsid w:val="0071358C"/>
    <w:rsid w:val="0072271B"/>
    <w:rsid w:val="0072679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9738B"/>
    <w:rsid w:val="007A6BD3"/>
    <w:rsid w:val="007A768B"/>
    <w:rsid w:val="007B0C39"/>
    <w:rsid w:val="007B22A0"/>
    <w:rsid w:val="007D46DF"/>
    <w:rsid w:val="007D5547"/>
    <w:rsid w:val="007E21C0"/>
    <w:rsid w:val="007E4AD2"/>
    <w:rsid w:val="007F4DC5"/>
    <w:rsid w:val="00803B56"/>
    <w:rsid w:val="008047FF"/>
    <w:rsid w:val="008064D4"/>
    <w:rsid w:val="00820934"/>
    <w:rsid w:val="00825EF7"/>
    <w:rsid w:val="00827F64"/>
    <w:rsid w:val="00830777"/>
    <w:rsid w:val="00834AFF"/>
    <w:rsid w:val="00841556"/>
    <w:rsid w:val="00842E35"/>
    <w:rsid w:val="008441EF"/>
    <w:rsid w:val="00845B87"/>
    <w:rsid w:val="00854996"/>
    <w:rsid w:val="00856B47"/>
    <w:rsid w:val="0086255A"/>
    <w:rsid w:val="00862FC4"/>
    <w:rsid w:val="00866913"/>
    <w:rsid w:val="00895E5B"/>
    <w:rsid w:val="008B60E2"/>
    <w:rsid w:val="008C1204"/>
    <w:rsid w:val="008C4514"/>
    <w:rsid w:val="008D1027"/>
    <w:rsid w:val="008D1387"/>
    <w:rsid w:val="008D2D1A"/>
    <w:rsid w:val="008D51DD"/>
    <w:rsid w:val="008E13E8"/>
    <w:rsid w:val="008E17D2"/>
    <w:rsid w:val="008F1309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5423F"/>
    <w:rsid w:val="009567D4"/>
    <w:rsid w:val="00956869"/>
    <w:rsid w:val="009607CF"/>
    <w:rsid w:val="009638FE"/>
    <w:rsid w:val="009648CC"/>
    <w:rsid w:val="00972042"/>
    <w:rsid w:val="00975DDB"/>
    <w:rsid w:val="009820D1"/>
    <w:rsid w:val="00982473"/>
    <w:rsid w:val="0098759A"/>
    <w:rsid w:val="00992340"/>
    <w:rsid w:val="00994302"/>
    <w:rsid w:val="009A06F5"/>
    <w:rsid w:val="009A6E0B"/>
    <w:rsid w:val="009B1BEA"/>
    <w:rsid w:val="009C13A9"/>
    <w:rsid w:val="009C1586"/>
    <w:rsid w:val="009D2FDF"/>
    <w:rsid w:val="009E1023"/>
    <w:rsid w:val="009E635D"/>
    <w:rsid w:val="009F44C3"/>
    <w:rsid w:val="009F7A8B"/>
    <w:rsid w:val="00A0209A"/>
    <w:rsid w:val="00A0565B"/>
    <w:rsid w:val="00A05A0E"/>
    <w:rsid w:val="00A10BA4"/>
    <w:rsid w:val="00A27281"/>
    <w:rsid w:val="00A42722"/>
    <w:rsid w:val="00A42D98"/>
    <w:rsid w:val="00A60F39"/>
    <w:rsid w:val="00A6117A"/>
    <w:rsid w:val="00A67CD9"/>
    <w:rsid w:val="00A74127"/>
    <w:rsid w:val="00A74229"/>
    <w:rsid w:val="00A80F1E"/>
    <w:rsid w:val="00A9137F"/>
    <w:rsid w:val="00A959D5"/>
    <w:rsid w:val="00AA31C5"/>
    <w:rsid w:val="00AB1356"/>
    <w:rsid w:val="00AB1449"/>
    <w:rsid w:val="00AC4719"/>
    <w:rsid w:val="00AD5649"/>
    <w:rsid w:val="00AE19B0"/>
    <w:rsid w:val="00AF5F5E"/>
    <w:rsid w:val="00AF6ECB"/>
    <w:rsid w:val="00B01771"/>
    <w:rsid w:val="00B13D6D"/>
    <w:rsid w:val="00B3622C"/>
    <w:rsid w:val="00B37F5D"/>
    <w:rsid w:val="00B41E1E"/>
    <w:rsid w:val="00B546CA"/>
    <w:rsid w:val="00B54EFA"/>
    <w:rsid w:val="00B814E9"/>
    <w:rsid w:val="00B8299B"/>
    <w:rsid w:val="00B92857"/>
    <w:rsid w:val="00BA36D0"/>
    <w:rsid w:val="00BB3799"/>
    <w:rsid w:val="00BB6702"/>
    <w:rsid w:val="00BE400E"/>
    <w:rsid w:val="00BF27B4"/>
    <w:rsid w:val="00C03DB3"/>
    <w:rsid w:val="00C12A41"/>
    <w:rsid w:val="00C1704A"/>
    <w:rsid w:val="00C171AA"/>
    <w:rsid w:val="00C43CE7"/>
    <w:rsid w:val="00C44F29"/>
    <w:rsid w:val="00C5657E"/>
    <w:rsid w:val="00C63293"/>
    <w:rsid w:val="00C65ABB"/>
    <w:rsid w:val="00C71F2C"/>
    <w:rsid w:val="00C8789E"/>
    <w:rsid w:val="00C9307E"/>
    <w:rsid w:val="00CB1C4F"/>
    <w:rsid w:val="00CC2AAF"/>
    <w:rsid w:val="00CC3213"/>
    <w:rsid w:val="00CC38F2"/>
    <w:rsid w:val="00CC3D9A"/>
    <w:rsid w:val="00CD5561"/>
    <w:rsid w:val="00CD676D"/>
    <w:rsid w:val="00CE3A96"/>
    <w:rsid w:val="00D0289A"/>
    <w:rsid w:val="00D02AD6"/>
    <w:rsid w:val="00D05574"/>
    <w:rsid w:val="00D16CCF"/>
    <w:rsid w:val="00D215E1"/>
    <w:rsid w:val="00D27803"/>
    <w:rsid w:val="00D332B0"/>
    <w:rsid w:val="00D47A6C"/>
    <w:rsid w:val="00D55252"/>
    <w:rsid w:val="00D56C45"/>
    <w:rsid w:val="00D630DA"/>
    <w:rsid w:val="00D703AE"/>
    <w:rsid w:val="00D71497"/>
    <w:rsid w:val="00D73654"/>
    <w:rsid w:val="00D73FC5"/>
    <w:rsid w:val="00D761C7"/>
    <w:rsid w:val="00D95F55"/>
    <w:rsid w:val="00DA2F01"/>
    <w:rsid w:val="00DB3118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316C1"/>
    <w:rsid w:val="00E40025"/>
    <w:rsid w:val="00E42881"/>
    <w:rsid w:val="00E43DAA"/>
    <w:rsid w:val="00E47AEB"/>
    <w:rsid w:val="00E54B95"/>
    <w:rsid w:val="00E569A6"/>
    <w:rsid w:val="00E71390"/>
    <w:rsid w:val="00E732E1"/>
    <w:rsid w:val="00E75850"/>
    <w:rsid w:val="00E800A7"/>
    <w:rsid w:val="00E92D90"/>
    <w:rsid w:val="00E931C6"/>
    <w:rsid w:val="00EA5B4F"/>
    <w:rsid w:val="00EA5E88"/>
    <w:rsid w:val="00EB3DAF"/>
    <w:rsid w:val="00EC781D"/>
    <w:rsid w:val="00ED44EE"/>
    <w:rsid w:val="00ED65DD"/>
    <w:rsid w:val="00EE5D04"/>
    <w:rsid w:val="00EF259E"/>
    <w:rsid w:val="00EF41D6"/>
    <w:rsid w:val="00F039D4"/>
    <w:rsid w:val="00F117CD"/>
    <w:rsid w:val="00F266D1"/>
    <w:rsid w:val="00F30785"/>
    <w:rsid w:val="00F35082"/>
    <w:rsid w:val="00F351E1"/>
    <w:rsid w:val="00F44FCF"/>
    <w:rsid w:val="00F54C3E"/>
    <w:rsid w:val="00F55366"/>
    <w:rsid w:val="00F55436"/>
    <w:rsid w:val="00F572EE"/>
    <w:rsid w:val="00F635DA"/>
    <w:rsid w:val="00F73EFA"/>
    <w:rsid w:val="00F808C6"/>
    <w:rsid w:val="00FB0121"/>
    <w:rsid w:val="00FC25D5"/>
    <w:rsid w:val="00FC582B"/>
    <w:rsid w:val="00FD6C8B"/>
    <w:rsid w:val="00FE3D99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742BEB"/>
  <w15:docId w15:val="{34898E92-819C-4327-A052-4DA927A05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13</cp:revision>
  <cp:lastPrinted>2021-11-02T14:50:00Z</cp:lastPrinted>
  <dcterms:created xsi:type="dcterms:W3CDTF">2022-01-26T19:14:00Z</dcterms:created>
  <dcterms:modified xsi:type="dcterms:W3CDTF">2022-02-11T09:46:00Z</dcterms:modified>
</cp:coreProperties>
</file>